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410" w:rsidRDefault="00041410"/>
    <w:p w:rsidR="00D34EEB" w:rsidRDefault="00D34EEB">
      <w:pPr>
        <w:rPr>
          <w:b/>
          <w:color w:val="009599"/>
          <w:sz w:val="32"/>
          <w:szCs w:val="32"/>
        </w:rPr>
      </w:pPr>
      <w:r w:rsidRPr="00D34EEB">
        <w:rPr>
          <w:b/>
          <w:color w:val="009599"/>
          <w:sz w:val="32"/>
          <w:szCs w:val="32"/>
        </w:rPr>
        <w:t xml:space="preserve">Appendix </w:t>
      </w:r>
      <w:r w:rsidR="00606A3D">
        <w:rPr>
          <w:b/>
          <w:color w:val="009599"/>
          <w:sz w:val="32"/>
          <w:szCs w:val="32"/>
        </w:rPr>
        <w:t>L</w:t>
      </w:r>
    </w:p>
    <w:p w:rsidR="00D34EEB" w:rsidRDefault="00D34EEB">
      <w:pPr>
        <w:rPr>
          <w:b/>
          <w:color w:val="009599"/>
          <w:sz w:val="32"/>
          <w:szCs w:val="32"/>
        </w:rPr>
      </w:pPr>
    </w:p>
    <w:p w:rsidR="00D34EEB" w:rsidRDefault="00D34EEB" w:rsidP="00D34EEB">
      <w:pPr>
        <w:jc w:val="center"/>
        <w:rPr>
          <w:b/>
          <w:color w:val="009599"/>
          <w:sz w:val="32"/>
          <w:szCs w:val="32"/>
        </w:rPr>
      </w:pPr>
      <w:r>
        <w:rPr>
          <w:b/>
          <w:color w:val="009599"/>
          <w:sz w:val="32"/>
          <w:szCs w:val="32"/>
        </w:rPr>
        <w:t>Swatpro Safeguarding and Prevent Structure</w:t>
      </w:r>
    </w:p>
    <w:p w:rsidR="00D34EEB" w:rsidRDefault="00D34EEB" w:rsidP="00D34EEB">
      <w:pPr>
        <w:jc w:val="center"/>
        <w:rPr>
          <w:b/>
          <w:color w:val="009599"/>
          <w:sz w:val="32"/>
          <w:szCs w:val="32"/>
        </w:rPr>
      </w:pPr>
      <w:r>
        <w:rPr>
          <w:b/>
          <w:noProof/>
          <w:color w:val="009599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2238450</wp:posOffset>
                </wp:positionH>
                <wp:positionV relativeFrom="paragraph">
                  <wp:posOffset>237338</wp:posOffset>
                </wp:positionV>
                <wp:extent cx="4096157" cy="1141171"/>
                <wp:effectExtent l="0" t="0" r="19050" b="20955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6157" cy="1141171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9599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4EEB" w:rsidRDefault="00D34EEB" w:rsidP="00D34EEB">
                            <w:pPr>
                              <w:jc w:val="center"/>
                            </w:pPr>
                            <w:r>
                              <w:t>Swatpro Designated Lead</w:t>
                            </w:r>
                          </w:p>
                          <w:p w:rsidR="00D34EEB" w:rsidRDefault="00D34EEB" w:rsidP="00D34EEB">
                            <w:pPr>
                              <w:jc w:val="center"/>
                            </w:pPr>
                            <w:r>
                              <w:t>Lead for Safeguarding and Prevent for Swatpro Academy</w:t>
                            </w:r>
                          </w:p>
                          <w:p w:rsidR="00D34EEB" w:rsidRDefault="00D34EEB" w:rsidP="00D34EEB">
                            <w:pPr>
                              <w:jc w:val="center"/>
                            </w:pPr>
                            <w:r>
                              <w:t>Strategic Safeguarding and Prevent Lead for Swatpro Partners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2" o:spid="_x0000_s1026" style="position:absolute;left:0;text-align:left;margin-left:176.25pt;margin-top:18.7pt;width:322.55pt;height:8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" fillcolor="white [3201]" strokecolor="#009599" strokeweight="1pt">
                <v:stroke joinstyle="miter"/>
                <v:textbox>
                  <w:txbxContent>
                    <w:p w:rsidR="00D34EEB" w:rsidRDefault="00D34EEB" w:rsidP="00D34EEB">
                      <w:pPr>
                        <w:jc w:val="center"/>
                      </w:pPr>
                      <w:r>
                        <w:t>Swatpro Designated Lead</w:t>
                      </w:r>
                    </w:p>
                    <w:p w:rsidR="00D34EEB" w:rsidRDefault="00D34EEB" w:rsidP="00D34EEB">
                      <w:pPr>
                        <w:jc w:val="center"/>
                      </w:pPr>
                      <w:r>
                        <w:t>Lead for Safeguarding and Prevent for Swatpro Academy</w:t>
                      </w:r>
                    </w:p>
                    <w:p w:rsidR="00D34EEB" w:rsidRDefault="00D34EEB" w:rsidP="00D34EEB">
                      <w:pPr>
                        <w:jc w:val="center"/>
                      </w:pPr>
                      <w:r>
                        <w:t>Strategic Safeguarding and Prevent Lead for Swatpro Partners</w:t>
                      </w:r>
                    </w:p>
                  </w:txbxContent>
                </v:textbox>
              </v:roundrect>
            </w:pict>
          </mc:Fallback>
        </mc:AlternateContent>
      </w:r>
    </w:p>
    <w:p w:rsidR="00D34EEB" w:rsidRPr="00D34EEB" w:rsidRDefault="00606A3D">
      <w:pPr>
        <w:rPr>
          <w:b/>
          <w:color w:val="009599"/>
          <w:sz w:val="32"/>
          <w:szCs w:val="32"/>
        </w:rPr>
      </w:pPr>
      <w:bookmarkStart w:id="0" w:name="_GoBack"/>
      <w:bookmarkEnd w:id="0"/>
      <w:r>
        <w:rPr>
          <w:b/>
          <w:noProof/>
          <w:color w:val="009599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775411</wp:posOffset>
                </wp:positionH>
                <wp:positionV relativeFrom="paragraph">
                  <wp:posOffset>2749956</wp:posOffset>
                </wp:positionV>
                <wp:extent cx="7263765" cy="1316736"/>
                <wp:effectExtent l="0" t="0" r="13335" b="17145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63765" cy="131673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4EEB" w:rsidRDefault="00D34EEB" w:rsidP="00D34EEB">
                            <w:pPr>
                              <w:jc w:val="center"/>
                            </w:pPr>
                            <w:r>
                              <w:t>Swatpro Partners are responsible for our learners that they teach.</w:t>
                            </w:r>
                          </w:p>
                          <w:p w:rsidR="00D34EEB" w:rsidRDefault="00D34EEB" w:rsidP="00D34EEB">
                            <w:pPr>
                              <w:jc w:val="center"/>
                            </w:pPr>
                            <w:r>
                              <w:t>They must have a DSL, deputy and Nominated Director/Owner for Safeguarding and Prevent</w:t>
                            </w:r>
                          </w:p>
                          <w:p w:rsidR="00D34EEB" w:rsidRDefault="00D34EEB" w:rsidP="00D34EEB">
                            <w:pPr>
                              <w:jc w:val="center"/>
                            </w:pPr>
                            <w:r>
                              <w:t xml:space="preserve">They MUST inform the DSL of every Safeguarding or Prevent case and ensure these are recorded. </w:t>
                            </w:r>
                          </w:p>
                          <w:p w:rsidR="00606A3D" w:rsidRDefault="00606A3D" w:rsidP="00D34EEB">
                            <w:pPr>
                              <w:jc w:val="center"/>
                            </w:pPr>
                            <w:r>
                              <w:t>Responsible for Safeguarding with Ofsted for their organisation and as the wider Swatpro Ofsted requirements</w:t>
                            </w:r>
                          </w:p>
                          <w:p w:rsidR="00D34EEB" w:rsidRDefault="00D34EEB" w:rsidP="00D34EE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4" o:spid="_x0000_s1027" style="position:absolute;margin-left:61.05pt;margin-top:216.55pt;width:571.95pt;height:103.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" fillcolor="white [3201]" strokecolor="#70ad47 [3209]" strokeweight="1pt">
                <v:stroke joinstyle="miter"/>
                <v:textbox>
                  <w:txbxContent>
                    <w:p w:rsidR="00D34EEB" w:rsidRDefault="00D34EEB" w:rsidP="00D34EEB">
                      <w:pPr>
                        <w:jc w:val="center"/>
                      </w:pPr>
                      <w:r>
                        <w:t>Swatpro Partners are responsible for our learners that they teach.</w:t>
                      </w:r>
                    </w:p>
                    <w:p w:rsidR="00D34EEB" w:rsidRDefault="00D34EEB" w:rsidP="00D34EEB">
                      <w:pPr>
                        <w:jc w:val="center"/>
                      </w:pPr>
                      <w:r>
                        <w:t>They must have a DSL, deputy and Nominated Director/Owner for Safeguarding and Prevent</w:t>
                      </w:r>
                    </w:p>
                    <w:p w:rsidR="00D34EEB" w:rsidRDefault="00D34EEB" w:rsidP="00D34EEB">
                      <w:pPr>
                        <w:jc w:val="center"/>
                      </w:pPr>
                      <w:r>
                        <w:t xml:space="preserve">They MUST inform the DSL of every Safeguarding or Prevent case and ensure these are recorded. </w:t>
                      </w:r>
                    </w:p>
                    <w:p w:rsidR="00606A3D" w:rsidRDefault="00606A3D" w:rsidP="00D34EEB">
                      <w:pPr>
                        <w:jc w:val="center"/>
                      </w:pPr>
                      <w:r>
                        <w:t>Responsible for Safeguarding with Ofsted for their organisation and as the wider Swatpro Ofsted requirements</w:t>
                      </w:r>
                    </w:p>
                    <w:p w:rsidR="00D34EEB" w:rsidRDefault="00D34EEB" w:rsidP="00D34EE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5764EE">
        <w:rPr>
          <w:b/>
          <w:noProof/>
          <w:color w:val="009599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6422746</wp:posOffset>
                </wp:positionH>
                <wp:positionV relativeFrom="paragraph">
                  <wp:posOffset>401777</wp:posOffset>
                </wp:positionV>
                <wp:extent cx="131673" cy="45719"/>
                <wp:effectExtent l="19050" t="19050" r="20955" b="31115"/>
                <wp:wrapNone/>
                <wp:docPr id="11" name="Arrow: Lef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673" cy="45719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7B0BDCC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11" o:spid="_x0000_s1026" type="#_x0000_t66" style="position:absolute;margin-left:505.75pt;margin-top:31.65pt;width:10.35pt;height:3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" adj="3750" fillcolor="#4472c4 [3204]" strokecolor="#1f3763 [1604]" strokeweight="1pt"/>
            </w:pict>
          </mc:Fallback>
        </mc:AlternateContent>
      </w:r>
      <w:r w:rsidR="005764EE">
        <w:rPr>
          <w:b/>
          <w:noProof/>
          <w:color w:val="009599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4239919</wp:posOffset>
                </wp:positionH>
                <wp:positionV relativeFrom="paragraph">
                  <wp:posOffset>2311044</wp:posOffset>
                </wp:positionV>
                <wp:extent cx="94869" cy="387706"/>
                <wp:effectExtent l="19050" t="0" r="38735" b="31750"/>
                <wp:wrapNone/>
                <wp:docPr id="10" name="Arrow: Dow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869" cy="387706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242BE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10" o:spid="_x0000_s1026" type="#_x0000_t67" style="position:absolute;margin-left:333.85pt;margin-top:181.95pt;width:7.45pt;height:30.5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" adj="18957" fillcolor="#4472c4 [3204]" strokecolor="#1f3763 [1604]" strokeweight="1pt"/>
            </w:pict>
          </mc:Fallback>
        </mc:AlternateContent>
      </w:r>
      <w:r w:rsidR="005764EE">
        <w:rPr>
          <w:b/>
          <w:noProof/>
          <w:color w:val="009599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4206240</wp:posOffset>
                </wp:positionH>
                <wp:positionV relativeFrom="paragraph">
                  <wp:posOffset>1074776</wp:posOffset>
                </wp:positionV>
                <wp:extent cx="131674" cy="306781"/>
                <wp:effectExtent l="19050" t="0" r="40005" b="36195"/>
                <wp:wrapNone/>
                <wp:docPr id="9" name="Arrow: Dow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674" cy="306781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55AF86" id="Arrow: Down 9" o:spid="_x0000_s1026" type="#_x0000_t67" style="position:absolute;margin-left:331.2pt;margin-top:84.65pt;width:10.35pt;height:24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" adj="16965" fillcolor="#4472c4 [3204]" strokecolor="#1f3763 [1604]" strokeweight="1pt"/>
            </w:pict>
          </mc:Fallback>
        </mc:AlternateContent>
      </w:r>
      <w:r w:rsidR="005764EE">
        <w:rPr>
          <w:b/>
          <w:noProof/>
          <w:color w:val="009599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1382573</wp:posOffset>
                </wp:positionH>
                <wp:positionV relativeFrom="paragraph">
                  <wp:posOffset>1440536</wp:posOffset>
                </wp:positionV>
                <wp:extent cx="5866130" cy="870508"/>
                <wp:effectExtent l="0" t="0" r="20320" b="2540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6130" cy="87050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4EEB" w:rsidRDefault="00D34EEB" w:rsidP="00D34EEB">
                            <w:pPr>
                              <w:jc w:val="center"/>
                            </w:pPr>
                            <w:r>
                              <w:t>Swatpro Deputy Safeguarding and Prevent Officer for Academy and Out of Hours for Hospitality and Catering Apprentices who work outside of Swatpro office hours</w:t>
                            </w:r>
                          </w:p>
                          <w:p w:rsidR="005764EE" w:rsidRDefault="005764EE" w:rsidP="00D34EEB">
                            <w:pPr>
                              <w:jc w:val="center"/>
                            </w:pPr>
                            <w:r>
                              <w:t>Attends case conferences for Swatpro Academy</w:t>
                            </w:r>
                          </w:p>
                          <w:p w:rsidR="00D34EEB" w:rsidRDefault="00D34EEB" w:rsidP="00D34EE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3" o:spid="_x0000_s1028" style="position:absolute;margin-left:108.85pt;margin-top:113.45pt;width:461.9pt;height:6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" fillcolor="white [3201]" strokecolor="#70ad47 [3209]" strokeweight="1pt">
                <v:stroke joinstyle="miter"/>
                <v:textbox>
                  <w:txbxContent>
                    <w:p w:rsidR="00D34EEB" w:rsidRDefault="00D34EEB" w:rsidP="00D34EEB">
                      <w:pPr>
                        <w:jc w:val="center"/>
                      </w:pPr>
                      <w:r>
                        <w:t>Swatpro Deputy Safeguarding and Prevent Officer for Academy and Out of Hours for Hospitality and Catering Apprentices who work outside of Swatpro office hours</w:t>
                      </w:r>
                    </w:p>
                    <w:p w:rsidR="005764EE" w:rsidRDefault="005764EE" w:rsidP="00D34EEB">
                      <w:pPr>
                        <w:jc w:val="center"/>
                      </w:pPr>
                      <w:r>
                        <w:t>Attends case conferences for Swatpro Academy</w:t>
                      </w:r>
                    </w:p>
                    <w:p w:rsidR="00D34EEB" w:rsidRDefault="00D34EEB" w:rsidP="00D34EE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D34EEB">
        <w:rPr>
          <w:b/>
          <w:noProof/>
          <w:color w:val="009599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6605626</wp:posOffset>
                </wp:positionH>
                <wp:positionV relativeFrom="paragraph">
                  <wp:posOffset>21387</wp:posOffset>
                </wp:positionV>
                <wp:extent cx="2257323" cy="1360627"/>
                <wp:effectExtent l="0" t="0" r="10160" b="11430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323" cy="136062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4EEB" w:rsidRDefault="00D34EEB" w:rsidP="00D34EEB">
                            <w:pPr>
                              <w:jc w:val="center"/>
                            </w:pPr>
                            <w:r>
                              <w:t xml:space="preserve">Swatpro Nominated </w:t>
                            </w:r>
                            <w:r w:rsidR="005764EE">
                              <w:t>Director/CEO</w:t>
                            </w:r>
                          </w:p>
                          <w:p w:rsidR="00D34EEB" w:rsidRDefault="005764EE" w:rsidP="00D34EEB">
                            <w:pPr>
                              <w:jc w:val="center"/>
                            </w:pPr>
                            <w:r>
                              <w:t>Oversees</w:t>
                            </w:r>
                            <w:r w:rsidR="00D34EEB">
                              <w:t xml:space="preserve"> Swatpro Safeguarding and Prevent </w:t>
                            </w:r>
                            <w:r>
                              <w:t>direction of travel and is the ultimate point of contact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7" o:spid="_x0000_s1029" style="position:absolute;margin-left:520.15pt;margin-top:1.7pt;width:177.75pt;height:10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" fillcolor="white [3201]" strokecolor="#70ad47 [3209]" strokeweight="1pt">
                <v:stroke joinstyle="miter"/>
                <v:textbox>
                  <w:txbxContent>
                    <w:p w:rsidR="00D34EEB" w:rsidRDefault="00D34EEB" w:rsidP="00D34EEB">
                      <w:pPr>
                        <w:jc w:val="center"/>
                      </w:pPr>
                      <w:r>
                        <w:t xml:space="preserve">Swatpro Nominated </w:t>
                      </w:r>
                      <w:r w:rsidR="005764EE">
                        <w:t>Director/CEO</w:t>
                      </w:r>
                    </w:p>
                    <w:p w:rsidR="00D34EEB" w:rsidRDefault="005764EE" w:rsidP="00D34EEB">
                      <w:pPr>
                        <w:jc w:val="center"/>
                      </w:pPr>
                      <w:r>
                        <w:t>Oversees</w:t>
                      </w:r>
                      <w:r w:rsidR="00D34EEB">
                        <w:t xml:space="preserve"> Swatpro Safeguarding and Prevent </w:t>
                      </w:r>
                      <w:r>
                        <w:t>direction of travel and is the ultimate point of contact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D34EEB" w:rsidRPr="00D34EEB" w:rsidSect="00D34EEB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2C7D" w:rsidRDefault="00DF2C7D" w:rsidP="00D34EEB">
      <w:pPr>
        <w:spacing w:after="0" w:line="240" w:lineRule="auto"/>
      </w:pPr>
      <w:r>
        <w:separator/>
      </w:r>
    </w:p>
  </w:endnote>
  <w:endnote w:type="continuationSeparator" w:id="0">
    <w:p w:rsidR="00DF2C7D" w:rsidRDefault="00DF2C7D" w:rsidP="00D34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2C7D" w:rsidRDefault="00DF2C7D" w:rsidP="00D34EEB">
      <w:pPr>
        <w:spacing w:after="0" w:line="240" w:lineRule="auto"/>
      </w:pPr>
      <w:r>
        <w:separator/>
      </w:r>
    </w:p>
  </w:footnote>
  <w:footnote w:type="continuationSeparator" w:id="0">
    <w:p w:rsidR="00DF2C7D" w:rsidRDefault="00DF2C7D" w:rsidP="00D34E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4EEB" w:rsidRDefault="00D34EEB" w:rsidP="00D34EEB">
    <w:pPr>
      <w:pStyle w:val="Header"/>
      <w:jc w:val="right"/>
    </w:pPr>
    <w:r>
      <w:rPr>
        <w:noProof/>
      </w:rPr>
      <w:drawing>
        <wp:inline distT="0" distB="0" distL="0" distR="0">
          <wp:extent cx="3267202" cy="1118171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watpr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29479" cy="1139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EEB"/>
    <w:rsid w:val="00041410"/>
    <w:rsid w:val="005764EE"/>
    <w:rsid w:val="00606A3D"/>
    <w:rsid w:val="00D34EEB"/>
    <w:rsid w:val="00DF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927DDA"/>
  <w15:chartTrackingRefBased/>
  <w15:docId w15:val="{21BCBCA4-AAF7-4605-9A52-319BB7247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4E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EEB"/>
  </w:style>
  <w:style w:type="paragraph" w:styleId="Footer">
    <w:name w:val="footer"/>
    <w:basedOn w:val="Normal"/>
    <w:link w:val="FooterChar"/>
    <w:uiPriority w:val="99"/>
    <w:unhideWhenUsed/>
    <w:rsid w:val="00D34E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EEB"/>
  </w:style>
  <w:style w:type="paragraph" w:styleId="BalloonText">
    <w:name w:val="Balloon Text"/>
    <w:basedOn w:val="Normal"/>
    <w:link w:val="BalloonTextChar"/>
    <w:uiPriority w:val="99"/>
    <w:semiHidden/>
    <w:unhideWhenUsed/>
    <w:rsid w:val="00D34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E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Harrison-Ford</dc:creator>
  <cp:keywords/>
  <dc:description/>
  <cp:lastModifiedBy>Kathy Harrison-Ford</cp:lastModifiedBy>
  <cp:revision>2</cp:revision>
  <dcterms:created xsi:type="dcterms:W3CDTF">2019-12-12T16:15:00Z</dcterms:created>
  <dcterms:modified xsi:type="dcterms:W3CDTF">2019-12-12T16:31:00Z</dcterms:modified>
</cp:coreProperties>
</file>