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946EA" w14:textId="77777777" w:rsidR="00151B12" w:rsidRDefault="00151B12"/>
    <w:p w14:paraId="2A7946EB" w14:textId="5D5D2404" w:rsidR="009807E1" w:rsidRDefault="00D12AFF">
      <w:r>
        <w:rPr>
          <w:noProof/>
        </w:rPr>
        <w:drawing>
          <wp:anchor distT="0" distB="0" distL="114300" distR="114300" simplePos="0" relativeHeight="251658752" behindDoc="0" locked="0" layoutInCell="1" allowOverlap="1" wp14:anchorId="069B645E" wp14:editId="2AE72311">
            <wp:simplePos x="0" y="0"/>
            <wp:positionH relativeFrom="column">
              <wp:posOffset>3175</wp:posOffset>
            </wp:positionH>
            <wp:positionV relativeFrom="paragraph">
              <wp:posOffset>173990</wp:posOffset>
            </wp:positionV>
            <wp:extent cx="1825625" cy="62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tpr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946EC" w14:textId="395DC50C" w:rsidR="009807E1" w:rsidRDefault="009807E1">
      <w:r>
        <w:t xml:space="preserve">   </w:t>
      </w:r>
    </w:p>
    <w:p w14:paraId="2A7946ED" w14:textId="77777777" w:rsidR="009807E1" w:rsidRPr="009807E1" w:rsidRDefault="009807E1">
      <w:pPr>
        <w:rPr>
          <w:b/>
          <w:sz w:val="40"/>
          <w:szCs w:val="40"/>
        </w:rPr>
      </w:pPr>
      <w:r>
        <w:t xml:space="preserve">                             </w:t>
      </w:r>
      <w:r w:rsidRPr="009807E1">
        <w:rPr>
          <w:b/>
          <w:sz w:val="40"/>
          <w:szCs w:val="40"/>
        </w:rPr>
        <w:t>Job Description</w:t>
      </w:r>
      <w:r w:rsidRPr="009807E1">
        <w:rPr>
          <w:b/>
          <w:sz w:val="40"/>
          <w:szCs w:val="40"/>
        </w:rPr>
        <w:br w:type="textWrapping" w:clear="all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2375"/>
        <w:gridCol w:w="3153"/>
        <w:gridCol w:w="3118"/>
      </w:tblGrid>
      <w:tr w:rsidR="009807E1" w14:paraId="2A7946F0" w14:textId="77777777" w:rsidTr="00B614B5">
        <w:trPr>
          <w:cantSplit/>
        </w:trPr>
        <w:tc>
          <w:tcPr>
            <w:tcW w:w="1668" w:type="dxa"/>
          </w:tcPr>
          <w:p w14:paraId="2A7946EE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8646" w:type="dxa"/>
            <w:gridSpan w:val="3"/>
          </w:tcPr>
          <w:p w14:paraId="2A7946EF" w14:textId="1330673E" w:rsidR="009807E1" w:rsidRDefault="00A71A6E" w:rsidP="00373AB4">
            <w:pPr>
              <w:pStyle w:val="Header"/>
              <w:tabs>
                <w:tab w:val="clear" w:pos="4320"/>
                <w:tab w:val="clear" w:pos="8640"/>
              </w:tabs>
            </w:pPr>
            <w:r>
              <w:t>Trainer/Assessor</w:t>
            </w:r>
          </w:p>
        </w:tc>
      </w:tr>
      <w:tr w:rsidR="009807E1" w14:paraId="2A7946F3" w14:textId="77777777" w:rsidTr="00B614B5">
        <w:trPr>
          <w:cantSplit/>
        </w:trPr>
        <w:tc>
          <w:tcPr>
            <w:tcW w:w="1668" w:type="dxa"/>
          </w:tcPr>
          <w:p w14:paraId="2A7946F1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8646" w:type="dxa"/>
            <w:gridSpan w:val="3"/>
          </w:tcPr>
          <w:p w14:paraId="2A7946F2" w14:textId="30F4D423" w:rsidR="009807E1" w:rsidRDefault="00CC0500" w:rsidP="00EE4C68">
            <w:r>
              <w:t>S</w:t>
            </w:r>
            <w:r w:rsidR="00225E78">
              <w:t>watp</w:t>
            </w:r>
            <w:r>
              <w:t>ro Academy</w:t>
            </w:r>
          </w:p>
        </w:tc>
      </w:tr>
      <w:tr w:rsidR="009807E1" w14:paraId="2A7946F6" w14:textId="77777777" w:rsidTr="00B614B5">
        <w:trPr>
          <w:cantSplit/>
        </w:trPr>
        <w:tc>
          <w:tcPr>
            <w:tcW w:w="1668" w:type="dxa"/>
          </w:tcPr>
          <w:p w14:paraId="2A7946F4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8646" w:type="dxa"/>
            <w:gridSpan w:val="3"/>
          </w:tcPr>
          <w:p w14:paraId="2A7946F5" w14:textId="77777777" w:rsidR="009807E1" w:rsidRDefault="00802C48" w:rsidP="00373AB4">
            <w:r>
              <w:t>John Wilkie</w:t>
            </w:r>
          </w:p>
        </w:tc>
      </w:tr>
      <w:tr w:rsidR="009807E1" w14:paraId="2A79470C" w14:textId="77777777" w:rsidTr="00B614B5">
        <w:trPr>
          <w:cantSplit/>
        </w:trPr>
        <w:tc>
          <w:tcPr>
            <w:tcW w:w="1668" w:type="dxa"/>
          </w:tcPr>
          <w:p w14:paraId="2A7946F7" w14:textId="77777777" w:rsidR="009807E1" w:rsidRDefault="009807E1" w:rsidP="00680525">
            <w:pPr>
              <w:rPr>
                <w:b/>
              </w:rPr>
            </w:pPr>
            <w:r>
              <w:rPr>
                <w:b/>
              </w:rPr>
              <w:t xml:space="preserve">Qualifications &amp; </w:t>
            </w:r>
            <w:r w:rsidR="00680525">
              <w:rPr>
                <w:b/>
              </w:rPr>
              <w:t>essential e</w:t>
            </w:r>
            <w:r>
              <w:rPr>
                <w:b/>
              </w:rPr>
              <w:t>xperience  Required</w:t>
            </w:r>
          </w:p>
        </w:tc>
        <w:tc>
          <w:tcPr>
            <w:tcW w:w="8646" w:type="dxa"/>
            <w:gridSpan w:val="3"/>
          </w:tcPr>
          <w:p w14:paraId="2A7946F8" w14:textId="1924E06E" w:rsidR="00EE4C68" w:rsidRDefault="009807E1" w:rsidP="00B614B5">
            <w:pPr>
              <w:pStyle w:val="ListParagraph"/>
              <w:numPr>
                <w:ilvl w:val="0"/>
                <w:numId w:val="13"/>
              </w:numPr>
            </w:pPr>
            <w:r w:rsidRPr="00EE4C68">
              <w:t>A1 Assessor award</w:t>
            </w:r>
          </w:p>
          <w:p w14:paraId="36C2AD1C" w14:textId="28B6B27D" w:rsidR="00CD6DEB" w:rsidRPr="00EE4C68" w:rsidRDefault="00CD6DEB" w:rsidP="00B614B5">
            <w:pPr>
              <w:pStyle w:val="ListParagraph"/>
              <w:numPr>
                <w:ilvl w:val="0"/>
                <w:numId w:val="13"/>
              </w:numPr>
            </w:pPr>
            <w:r>
              <w:t xml:space="preserve">PETLS or </w:t>
            </w:r>
            <w:r w:rsidR="00805B2F">
              <w:t>Level 3 Award in Educat</w:t>
            </w:r>
            <w:r w:rsidR="00CD52B5">
              <w:t>i</w:t>
            </w:r>
            <w:r w:rsidR="00805B2F">
              <w:t>on an</w:t>
            </w:r>
            <w:r w:rsidR="00CD52B5">
              <w:t>d</w:t>
            </w:r>
            <w:r w:rsidR="00805B2F">
              <w:t xml:space="preserve"> Training </w:t>
            </w:r>
            <w:r w:rsidR="00CD52B5">
              <w:t xml:space="preserve">or </w:t>
            </w:r>
            <w:r>
              <w:t>equivalent qualification</w:t>
            </w:r>
          </w:p>
          <w:p w14:paraId="2A7946F9" w14:textId="77777777" w:rsidR="0038303D" w:rsidRPr="0038303D" w:rsidRDefault="00680525" w:rsidP="0038303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 w:rsidRPr="0038303D">
              <w:rPr>
                <w:rFonts w:cs="Arial"/>
                <w:color w:val="000000"/>
                <w:szCs w:val="24"/>
                <w:lang w:eastAsia="en-GB"/>
              </w:rPr>
              <w:t>Worked at supervisory or management level</w:t>
            </w:r>
          </w:p>
          <w:p w14:paraId="2A7946FA" w14:textId="51AF7957" w:rsidR="0038303D" w:rsidRDefault="00A71A6E" w:rsidP="0038303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>Dem</w:t>
            </w:r>
            <w:r w:rsidR="00092867">
              <w:t xml:space="preserve">onstrate experience and expertise in </w:t>
            </w:r>
            <w:r w:rsidR="00225E78">
              <w:t>Business Administration and Customer Service</w:t>
            </w:r>
            <w:r w:rsidR="0038303D">
              <w:t xml:space="preserve"> within the last two years</w:t>
            </w:r>
          </w:p>
          <w:p w14:paraId="1B97FB8D" w14:textId="66665B19" w:rsidR="0028178C" w:rsidRDefault="0028178C" w:rsidP="0038303D">
            <w:pPr>
              <w:pStyle w:val="ListParagraph"/>
              <w:numPr>
                <w:ilvl w:val="0"/>
                <w:numId w:val="13"/>
              </w:numPr>
              <w:spacing w:after="200" w:line="276" w:lineRule="auto"/>
            </w:pPr>
            <w:r>
              <w:t xml:space="preserve">Hold professional </w:t>
            </w:r>
            <w:r w:rsidR="00225E78">
              <w:t>Teaching and Administration</w:t>
            </w:r>
            <w:r w:rsidR="00F72E7F">
              <w:t xml:space="preserve"> qualifications and </w:t>
            </w:r>
            <w:r w:rsidR="00630796">
              <w:t>be able to demonstrate a strong working history in the sector</w:t>
            </w:r>
          </w:p>
          <w:p w14:paraId="2A7946FB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IT Literate </w:t>
            </w:r>
          </w:p>
          <w:p w14:paraId="2A7946FC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Effective communication skills</w:t>
            </w:r>
          </w:p>
          <w:p w14:paraId="2A7946FD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Planning and organisational skills </w:t>
            </w:r>
          </w:p>
          <w:p w14:paraId="2A7946FE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Strong administration skills</w:t>
            </w:r>
          </w:p>
          <w:p w14:paraId="2A7946FF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The ability to meet a range of targets </w:t>
            </w:r>
          </w:p>
          <w:p w14:paraId="2A794700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Up to date Literacy and Numeracy skills</w:t>
            </w:r>
          </w:p>
          <w:p w14:paraId="2A794701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GCSE English and Maths at grade C or above or equivalent </w:t>
            </w:r>
          </w:p>
          <w:p w14:paraId="2A794702" w14:textId="4D14FF8F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Clean driving </w:t>
            </w:r>
            <w:r w:rsidR="00F01511">
              <w:t>license</w:t>
            </w:r>
            <w:r>
              <w:t xml:space="preserve"> and access to a car</w:t>
            </w:r>
          </w:p>
          <w:p w14:paraId="2A794703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The ability to work in a team and independently</w:t>
            </w:r>
          </w:p>
          <w:p w14:paraId="2A794704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The ability to prioritise</w:t>
            </w:r>
          </w:p>
          <w:p w14:paraId="2A794705" w14:textId="77777777" w:rsidR="00EE1F76" w:rsidRDefault="00EE1F76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Good interpersonal skills</w:t>
            </w:r>
          </w:p>
          <w:p w14:paraId="2A794706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Self motivated</w:t>
            </w:r>
          </w:p>
          <w:p w14:paraId="2A794707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Friendly and approachable</w:t>
            </w:r>
          </w:p>
          <w:p w14:paraId="2A794708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Honesty and trustworthiness </w:t>
            </w:r>
          </w:p>
          <w:p w14:paraId="2A794709" w14:textId="77777777" w:rsid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Presentable and professional</w:t>
            </w:r>
          </w:p>
          <w:p w14:paraId="2A79470A" w14:textId="77777777" w:rsidR="00680525" w:rsidRPr="0038303D" w:rsidRDefault="0038303D" w:rsidP="0038303D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The ability to work flexible hours and locations</w:t>
            </w:r>
          </w:p>
          <w:p w14:paraId="2A79470B" w14:textId="77777777" w:rsidR="009807E1" w:rsidRPr="00EE1F76" w:rsidRDefault="009807E1" w:rsidP="00EE1F76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>
              <w:t xml:space="preserve">Knowledge of health and safety </w:t>
            </w:r>
            <w:r w:rsidR="00680525">
              <w:t xml:space="preserve">and safeguarding </w:t>
            </w:r>
            <w:r>
              <w:t>requirements</w:t>
            </w:r>
          </w:p>
        </w:tc>
      </w:tr>
      <w:tr w:rsidR="009807E1" w14:paraId="2A79470F" w14:textId="77777777" w:rsidTr="00B614B5">
        <w:trPr>
          <w:cantSplit/>
        </w:trPr>
        <w:tc>
          <w:tcPr>
            <w:tcW w:w="1668" w:type="dxa"/>
          </w:tcPr>
          <w:p w14:paraId="2A79470D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Overall Purpose of Job:</w:t>
            </w:r>
          </w:p>
        </w:tc>
        <w:tc>
          <w:tcPr>
            <w:tcW w:w="8646" w:type="dxa"/>
            <w:gridSpan w:val="3"/>
          </w:tcPr>
          <w:p w14:paraId="2A79470E" w14:textId="408F7F43" w:rsidR="009807E1" w:rsidRDefault="009807E1" w:rsidP="00063A50">
            <w:r>
              <w:t xml:space="preserve">To </w:t>
            </w:r>
            <w:r w:rsidR="00C369BC">
              <w:t xml:space="preserve">support the promotion of learning programmes to learners and employers and support the recruitment process. </w:t>
            </w:r>
            <w:r w:rsidR="00F436B4">
              <w:t>P</w:t>
            </w:r>
            <w:r w:rsidR="00063A50">
              <w:t>lan</w:t>
            </w:r>
            <w:r w:rsidR="00F436B4">
              <w:t xml:space="preserve"> and develop learning programmes </w:t>
            </w:r>
            <w:r w:rsidR="005B687B">
              <w:t>and deliver and as</w:t>
            </w:r>
            <w:r w:rsidR="00063A50">
              <w:t>sess</w:t>
            </w:r>
            <w:r w:rsidR="005B687B">
              <w:t xml:space="preserve"> meaningful </w:t>
            </w:r>
            <w:r w:rsidR="00063A50">
              <w:t xml:space="preserve"> </w:t>
            </w:r>
            <w:r w:rsidR="00225E78">
              <w:t>training</w:t>
            </w:r>
            <w:r w:rsidR="00C369BC">
              <w:t xml:space="preserve"> </w:t>
            </w:r>
            <w:r w:rsidR="00063A50">
              <w:t xml:space="preserve">and support </w:t>
            </w:r>
            <w:r w:rsidR="00C369BC">
              <w:t xml:space="preserve">to </w:t>
            </w:r>
            <w:r w:rsidR="00063A50">
              <w:t>ensure a successful learner and employer journey</w:t>
            </w:r>
            <w:r w:rsidR="005B687B">
              <w:t>,</w:t>
            </w:r>
            <w:r w:rsidR="00063A50">
              <w:t xml:space="preserve"> whilst maintaining the required </w:t>
            </w:r>
            <w:r w:rsidR="00C369BC">
              <w:t xml:space="preserve">administrative and </w:t>
            </w:r>
            <w:r w:rsidR="00063A50">
              <w:t>legislative systems and standards.</w:t>
            </w:r>
          </w:p>
        </w:tc>
      </w:tr>
      <w:tr w:rsidR="009807E1" w14:paraId="2A794714" w14:textId="77777777" w:rsidTr="00B614B5">
        <w:tc>
          <w:tcPr>
            <w:tcW w:w="1668" w:type="dxa"/>
          </w:tcPr>
          <w:p w14:paraId="2A794710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Key Responsibility Area</w:t>
            </w:r>
          </w:p>
        </w:tc>
        <w:tc>
          <w:tcPr>
            <w:tcW w:w="2375" w:type="dxa"/>
          </w:tcPr>
          <w:p w14:paraId="2A794711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Summary of Responsibility</w:t>
            </w:r>
          </w:p>
        </w:tc>
        <w:tc>
          <w:tcPr>
            <w:tcW w:w="3153" w:type="dxa"/>
          </w:tcPr>
          <w:p w14:paraId="2A794712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Typical Activities</w:t>
            </w:r>
          </w:p>
        </w:tc>
        <w:tc>
          <w:tcPr>
            <w:tcW w:w="3118" w:type="dxa"/>
          </w:tcPr>
          <w:p w14:paraId="2A794713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Key Performance Indicators</w:t>
            </w:r>
          </w:p>
        </w:tc>
      </w:tr>
      <w:tr w:rsidR="009807E1" w14:paraId="2A79472E" w14:textId="77777777" w:rsidTr="00B614B5">
        <w:tc>
          <w:tcPr>
            <w:tcW w:w="1668" w:type="dxa"/>
          </w:tcPr>
          <w:p w14:paraId="2A794715" w14:textId="7C4B9513" w:rsidR="009807E1" w:rsidRDefault="005B687B" w:rsidP="00373AB4">
            <w:r>
              <w:t>Training and assessment</w:t>
            </w:r>
          </w:p>
        </w:tc>
        <w:tc>
          <w:tcPr>
            <w:tcW w:w="2375" w:type="dxa"/>
          </w:tcPr>
          <w:p w14:paraId="63271AA9" w14:textId="2EC7CA64" w:rsidR="009807E1" w:rsidRDefault="009807E1" w:rsidP="00561B78">
            <w:r>
              <w:t xml:space="preserve">To </w:t>
            </w:r>
            <w:r w:rsidR="00561B78">
              <w:t xml:space="preserve">train </w:t>
            </w:r>
            <w:r w:rsidR="005B687B">
              <w:t xml:space="preserve">and assess </w:t>
            </w:r>
            <w:r>
              <w:t>learners in line with awarding body</w:t>
            </w:r>
            <w:r w:rsidR="005B687B">
              <w:t xml:space="preserve"> and Standards</w:t>
            </w:r>
            <w:r>
              <w:t xml:space="preserve"> guidelines </w:t>
            </w:r>
            <w:r w:rsidR="000D59F2">
              <w:t xml:space="preserve">to develop the required </w:t>
            </w:r>
            <w:r w:rsidR="000D59F2">
              <w:lastRenderedPageBreak/>
              <w:t>knowledge, behavio</w:t>
            </w:r>
            <w:r w:rsidR="00E47C55">
              <w:t>r</w:t>
            </w:r>
            <w:r>
              <w:t>s</w:t>
            </w:r>
            <w:r w:rsidR="00E47C55">
              <w:t xml:space="preserve"> and skills, </w:t>
            </w:r>
            <w:r w:rsidR="007412CD">
              <w:t>so</w:t>
            </w:r>
            <w:r>
              <w:t xml:space="preserve"> that they achieve qualifications </w:t>
            </w:r>
            <w:r w:rsidR="00E47C55">
              <w:t xml:space="preserve">and programmes </w:t>
            </w:r>
            <w:r>
              <w:t xml:space="preserve">within </w:t>
            </w:r>
            <w:r w:rsidR="005B687B">
              <w:t>the planned</w:t>
            </w:r>
            <w:r>
              <w:t xml:space="preserve"> time scales</w:t>
            </w:r>
            <w:r w:rsidR="00CC0500">
              <w:t>.</w:t>
            </w:r>
          </w:p>
          <w:p w14:paraId="45E258C5" w14:textId="77777777" w:rsidR="00CC0500" w:rsidRDefault="00CC0500" w:rsidP="00561B78"/>
          <w:p w14:paraId="2A794716" w14:textId="7036E62F" w:rsidR="00CC0500" w:rsidRDefault="00CC0500" w:rsidP="00561B78"/>
        </w:tc>
        <w:tc>
          <w:tcPr>
            <w:tcW w:w="3153" w:type="dxa"/>
          </w:tcPr>
          <w:p w14:paraId="2A794717" w14:textId="77777777" w:rsidR="00561B78" w:rsidRPr="00561B78" w:rsidRDefault="00561B78" w:rsidP="00561B78"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lastRenderedPageBreak/>
              <w:t>Promote and safeguard the welfare of children and people you are responsible for or come into contact with as learners</w:t>
            </w:r>
          </w:p>
          <w:p w14:paraId="2A794718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 xml:space="preserve">Recruit, manage and visit a 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lastRenderedPageBreak/>
              <w:t>caseload of learners monthly in line with standards</w:t>
            </w:r>
          </w:p>
          <w:p w14:paraId="2A794719" w14:textId="77777777" w:rsidR="004D51B7" w:rsidRDefault="004D51B7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</w:p>
          <w:p w14:paraId="2A79471A" w14:textId="77777777" w:rsidR="004D51B7" w:rsidRDefault="004D51B7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 w:val="20"/>
                <w:lang w:eastAsia="en-GB"/>
              </w:rPr>
              <w:t>Carry out learner and employer inductions</w:t>
            </w:r>
          </w:p>
          <w:p w14:paraId="2A79471B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>Motivate and drive learners to achieve their work-based qualifications within agreed timescales</w:t>
            </w:r>
          </w:p>
          <w:p w14:paraId="2A79471C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 xml:space="preserve">Support the learning process through </w:t>
            </w:r>
            <w:r w:rsidR="00EE4C6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delivering 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 workplace on </w:t>
            </w:r>
            <w:r w:rsidR="0071516A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and off 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>the job training as required</w:t>
            </w:r>
          </w:p>
          <w:p w14:paraId="2A79471D" w14:textId="76E66B62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 xml:space="preserve">Plan the </w:t>
            </w:r>
            <w:r w:rsidR="004C0FAA">
              <w:rPr>
                <w:rFonts w:ascii="Helvetica" w:hAnsi="Helvetica" w:cs="Helvetica"/>
                <w:color w:val="000000"/>
                <w:sz w:val="20"/>
                <w:lang w:eastAsia="en-GB"/>
              </w:rPr>
              <w:t>learning programme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 with learners and employers – observe, record assessment, feedback and complete all documentation</w:t>
            </w:r>
          </w:p>
          <w:p w14:paraId="2A79471E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 xml:space="preserve">Recruit learners and market </w:t>
            </w:r>
            <w:r w:rsidR="00B614B5">
              <w:rPr>
                <w:rFonts w:ascii="Helvetica" w:hAnsi="Helvetica" w:cs="Helvetica"/>
                <w:color w:val="000000"/>
                <w:sz w:val="20"/>
                <w:lang w:eastAsia="en-GB"/>
              </w:rPr>
              <w:t>programmes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 as appropriate to maintain caseload</w:t>
            </w:r>
          </w:p>
          <w:p w14:paraId="2A79471F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>Ensure learner retention is at acceptable levels</w:t>
            </w:r>
          </w:p>
          <w:p w14:paraId="2A794720" w14:textId="3E8BA5B3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</w:r>
            <w:r w:rsidR="00E22FAB">
              <w:rPr>
                <w:rFonts w:ascii="Helvetica" w:hAnsi="Helvetica" w:cs="Helvetica"/>
                <w:color w:val="000000"/>
                <w:sz w:val="20"/>
                <w:lang w:eastAsia="en-GB"/>
              </w:rPr>
              <w:t>P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rovide </w:t>
            </w:r>
            <w:r w:rsidR="00E22FAB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independent and impartial 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information, advice and guidance </w:t>
            </w:r>
          </w:p>
          <w:p w14:paraId="2A794721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>Maintain paperwork to the required standard</w:t>
            </w:r>
          </w:p>
          <w:p w14:paraId="2A794722" w14:textId="0A9DA56A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>Monitor health &amp; safety</w:t>
            </w:r>
            <w:r w:rsidR="00E22FAB">
              <w:rPr>
                <w:rFonts w:ascii="Helvetica" w:hAnsi="Helvetica" w:cs="Helvetica"/>
                <w:color w:val="000000"/>
                <w:sz w:val="20"/>
                <w:lang w:eastAsia="en-GB"/>
              </w:rPr>
              <w:t>, safeguarding, preve</w:t>
            </w:r>
            <w:r w:rsidR="00CC0500">
              <w:rPr>
                <w:rFonts w:ascii="Helvetica" w:hAnsi="Helvetica" w:cs="Helvetica"/>
                <w:color w:val="000000"/>
                <w:sz w:val="20"/>
                <w:lang w:eastAsia="en-GB"/>
              </w:rPr>
              <w:t>n</w:t>
            </w:r>
            <w:r w:rsidR="00E22FAB">
              <w:rPr>
                <w:rFonts w:ascii="Helvetica" w:hAnsi="Helvetica" w:cs="Helvetica"/>
                <w:color w:val="000000"/>
                <w:sz w:val="20"/>
                <w:lang w:eastAsia="en-GB"/>
              </w:rPr>
              <w:t>t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t xml:space="preserve"> and equal opportunities within learner workplaces and update relevant documentation accurately</w:t>
            </w:r>
          </w:p>
          <w:p w14:paraId="2A794723" w14:textId="77777777" w:rsidR="00561B78" w:rsidRDefault="00561B78" w:rsidP="00561B78">
            <w:pPr>
              <w:tabs>
                <w:tab w:val="num" w:pos="720"/>
              </w:tabs>
              <w:rPr>
                <w:rFonts w:ascii="Helvetica" w:hAnsi="Helvetica" w:cs="Helvetica"/>
                <w:color w:val="000000"/>
                <w:sz w:val="20"/>
                <w:lang w:eastAsia="en-GB"/>
              </w:rPr>
            </w:pP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  <w:t>Provide learners with all the relevant policies and regulations to clarify what is expected of them and to ensure their safety</w:t>
            </w:r>
            <w:r w:rsidRPr="00561B78">
              <w:rPr>
                <w:rFonts w:ascii="Helvetica" w:hAnsi="Helvetica" w:cs="Helvetica"/>
                <w:color w:val="000000"/>
                <w:sz w:val="20"/>
                <w:lang w:eastAsia="en-GB"/>
              </w:rPr>
              <w:br/>
            </w:r>
          </w:p>
          <w:p w14:paraId="2A794724" w14:textId="6A8C97D7" w:rsidR="009807E1" w:rsidRDefault="00E22FAB" w:rsidP="00561B78">
            <w:pPr>
              <w:tabs>
                <w:tab w:val="num" w:pos="720"/>
              </w:tabs>
            </w:pPr>
            <w:r>
              <w:t>P</w:t>
            </w:r>
            <w:r w:rsidR="009807E1">
              <w:t xml:space="preserve">rovide constructive </w:t>
            </w:r>
            <w:r>
              <w:t xml:space="preserve">progress reviews and </w:t>
            </w:r>
            <w:r w:rsidR="009807E1">
              <w:t xml:space="preserve">feedback </w:t>
            </w:r>
          </w:p>
          <w:p w14:paraId="2A794725" w14:textId="77777777" w:rsidR="00561B78" w:rsidRDefault="00561B78" w:rsidP="00561B78">
            <w:pPr>
              <w:tabs>
                <w:tab w:val="num" w:pos="720"/>
              </w:tabs>
            </w:pPr>
          </w:p>
          <w:p w14:paraId="2A794726" w14:textId="223EEA2A" w:rsidR="009807E1" w:rsidRDefault="009807E1" w:rsidP="00561B78">
            <w:r>
              <w:t>Set action plans for learners to progress them through qualifications</w:t>
            </w:r>
          </w:p>
          <w:p w14:paraId="62AA1FD4" w14:textId="3393FF4D" w:rsidR="005702EB" w:rsidRDefault="005702EB" w:rsidP="00561B78"/>
          <w:p w14:paraId="4FB60D68" w14:textId="6C009BAA" w:rsidR="005702EB" w:rsidRDefault="00C33A2B" w:rsidP="00561B78">
            <w:r>
              <w:t>Teach</w:t>
            </w:r>
            <w:r w:rsidR="005702EB">
              <w:t xml:space="preserve"> Functional Skills at Level 1 and 2 in English and Maths</w:t>
            </w:r>
          </w:p>
          <w:p w14:paraId="2A794727" w14:textId="77777777" w:rsidR="009807E1" w:rsidRDefault="009807E1" w:rsidP="00561B78"/>
        </w:tc>
        <w:tc>
          <w:tcPr>
            <w:tcW w:w="3118" w:type="dxa"/>
          </w:tcPr>
          <w:p w14:paraId="2A794728" w14:textId="0EFB1C47" w:rsidR="009807E1" w:rsidRDefault="009807E1" w:rsidP="009807E1">
            <w:pPr>
              <w:numPr>
                <w:ilvl w:val="0"/>
                <w:numId w:val="3"/>
              </w:numPr>
            </w:pPr>
            <w:r>
              <w:lastRenderedPageBreak/>
              <w:t xml:space="preserve">Number of learners achieving </w:t>
            </w:r>
            <w:r w:rsidR="00561B78">
              <w:t xml:space="preserve">Apprenticeships/AA’s </w:t>
            </w:r>
            <w:r w:rsidR="00225E78">
              <w:t>Standards and</w:t>
            </w:r>
            <w:r w:rsidR="00561B78">
              <w:t xml:space="preserve"> HLA’s</w:t>
            </w:r>
          </w:p>
          <w:p w14:paraId="2A794729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Feedback from learners </w:t>
            </w:r>
          </w:p>
          <w:p w14:paraId="2A79472A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lastRenderedPageBreak/>
              <w:t>Feedback from employers</w:t>
            </w:r>
          </w:p>
          <w:p w14:paraId="2A79472B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audits</w:t>
            </w:r>
          </w:p>
          <w:p w14:paraId="2A79472C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internal verifier on quality of portfolios and effectiveness of assessment practice</w:t>
            </w:r>
          </w:p>
          <w:p w14:paraId="2A79472D" w14:textId="0ECDC43F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EV</w:t>
            </w:r>
            <w:r w:rsidR="00225E78">
              <w:t>/EPA</w:t>
            </w:r>
          </w:p>
        </w:tc>
      </w:tr>
      <w:tr w:rsidR="009807E1" w14:paraId="2A794746" w14:textId="77777777" w:rsidTr="00B614B5">
        <w:tc>
          <w:tcPr>
            <w:tcW w:w="1668" w:type="dxa"/>
          </w:tcPr>
          <w:p w14:paraId="2A79472F" w14:textId="2C0C2FF3" w:rsidR="009807E1" w:rsidRDefault="009807E1" w:rsidP="00373AB4">
            <w:r>
              <w:lastRenderedPageBreak/>
              <w:t xml:space="preserve">Learner </w:t>
            </w:r>
            <w:r w:rsidR="00647F00">
              <w:t>support and</w:t>
            </w:r>
          </w:p>
          <w:p w14:paraId="2A794730" w14:textId="77777777" w:rsidR="009807E1" w:rsidRDefault="009807E1" w:rsidP="00373AB4">
            <w:r>
              <w:t>Retention</w:t>
            </w:r>
          </w:p>
        </w:tc>
        <w:tc>
          <w:tcPr>
            <w:tcW w:w="2375" w:type="dxa"/>
          </w:tcPr>
          <w:p w14:paraId="2A794731" w14:textId="77777777" w:rsidR="009807E1" w:rsidRDefault="009807E1" w:rsidP="00373AB4">
            <w:r>
              <w:t>Support learners to raise their technical and interpersonal skills levels and confidence to ensure that qualifications are achieved, within agreed time scales</w:t>
            </w:r>
          </w:p>
          <w:p w14:paraId="2A794732" w14:textId="77777777" w:rsidR="009807E1" w:rsidRDefault="009807E1" w:rsidP="00373AB4"/>
          <w:p w14:paraId="2A794733" w14:textId="77777777" w:rsidR="009807E1" w:rsidRDefault="009807E1" w:rsidP="00373AB4">
            <w:pPr>
              <w:rPr>
                <w:b/>
              </w:rPr>
            </w:pPr>
          </w:p>
        </w:tc>
        <w:tc>
          <w:tcPr>
            <w:tcW w:w="3153" w:type="dxa"/>
          </w:tcPr>
          <w:p w14:paraId="2A794734" w14:textId="6B9403DD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Conduct regular 1:1 review </w:t>
            </w:r>
            <w:r w:rsidR="000F3819">
              <w:t>meeting</w:t>
            </w:r>
            <w:r>
              <w:t xml:space="preserve"> with learners </w:t>
            </w:r>
            <w:r w:rsidR="00B614B5">
              <w:t>and the employer</w:t>
            </w:r>
          </w:p>
          <w:p w14:paraId="2A794735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Coach, praise and encourage learners</w:t>
            </w:r>
          </w:p>
          <w:p w14:paraId="2A794736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Act as a role model and mentor. </w:t>
            </w:r>
          </w:p>
          <w:p w14:paraId="2A794737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Treat learners as individuals in line with E</w:t>
            </w:r>
            <w:r w:rsidR="00561B78">
              <w:t>D</w:t>
            </w:r>
            <w:r>
              <w:t xml:space="preserve"> policy and Customer Charter</w:t>
            </w:r>
          </w:p>
          <w:p w14:paraId="2A794738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Tailoring approach/ techniques for individual learning styles</w:t>
            </w:r>
          </w:p>
          <w:p w14:paraId="2A794739" w14:textId="4B4C4A6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To arrange and </w:t>
            </w:r>
            <w:r w:rsidR="000F3819">
              <w:t>monitor support</w:t>
            </w:r>
            <w:r>
              <w:t xml:space="preserve"> for candidates with additional learning/</w:t>
            </w:r>
            <w:r>
              <w:rPr>
                <w:bCs/>
              </w:rPr>
              <w:t xml:space="preserve">social </w:t>
            </w:r>
            <w:r>
              <w:t>needs</w:t>
            </w:r>
          </w:p>
          <w:p w14:paraId="2A79473A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Agree and document individual </w:t>
            </w:r>
            <w:r w:rsidR="00C123A5">
              <w:t>agreements</w:t>
            </w:r>
            <w:r>
              <w:t xml:space="preserve"> </w:t>
            </w:r>
          </w:p>
          <w:p w14:paraId="2A79473B" w14:textId="77777777" w:rsidR="009807E1" w:rsidRDefault="009807E1" w:rsidP="009807E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Provide manager with reports of learner progress </w:t>
            </w:r>
          </w:p>
          <w:p w14:paraId="2A79473C" w14:textId="3797620B" w:rsidR="009807E1" w:rsidRDefault="009807E1" w:rsidP="00561B78">
            <w:pPr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To liaise with employers, learners and manager about problems in the workplace or at </w:t>
            </w:r>
            <w:r w:rsidR="00225E78">
              <w:rPr>
                <w:bCs/>
              </w:rPr>
              <w:t>the academy</w:t>
            </w:r>
            <w:r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2A79473D" w14:textId="77777777" w:rsidR="009807E1" w:rsidRDefault="009807E1" w:rsidP="009807E1">
            <w:pPr>
              <w:numPr>
                <w:ilvl w:val="0"/>
                <w:numId w:val="7"/>
              </w:numPr>
            </w:pPr>
            <w:r>
              <w:t>Number of complaints</w:t>
            </w:r>
          </w:p>
          <w:p w14:paraId="2A79473E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Reviews carried out on time</w:t>
            </w:r>
          </w:p>
          <w:p w14:paraId="2A79473F" w14:textId="4BE9EC94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Number of learners achieving </w:t>
            </w:r>
            <w:r w:rsidR="00C33A2B">
              <w:t>programmes</w:t>
            </w:r>
          </w:p>
          <w:p w14:paraId="2A794740" w14:textId="77777777" w:rsidR="009807E1" w:rsidRDefault="009807E1" w:rsidP="009807E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Retention data </w:t>
            </w:r>
          </w:p>
          <w:p w14:paraId="2A794741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Feedback from learners </w:t>
            </w:r>
          </w:p>
          <w:p w14:paraId="2A794742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employers</w:t>
            </w:r>
          </w:p>
          <w:p w14:paraId="2A794743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audits</w:t>
            </w:r>
          </w:p>
          <w:p w14:paraId="2A794744" w14:textId="77777777" w:rsidR="009807E1" w:rsidRDefault="009807E1" w:rsidP="00373AB4"/>
          <w:p w14:paraId="2A794745" w14:textId="77777777" w:rsidR="009807E1" w:rsidRDefault="009807E1" w:rsidP="00373AB4"/>
        </w:tc>
      </w:tr>
      <w:tr w:rsidR="009807E1" w14:paraId="2A794757" w14:textId="77777777" w:rsidTr="00B614B5">
        <w:tc>
          <w:tcPr>
            <w:tcW w:w="1668" w:type="dxa"/>
          </w:tcPr>
          <w:p w14:paraId="2A794747" w14:textId="77777777" w:rsidR="009807E1" w:rsidRDefault="009807E1" w:rsidP="00373AB4">
            <w:r>
              <w:t>Health and Safety</w:t>
            </w:r>
          </w:p>
        </w:tc>
        <w:tc>
          <w:tcPr>
            <w:tcW w:w="2375" w:type="dxa"/>
          </w:tcPr>
          <w:p w14:paraId="2A794748" w14:textId="77777777" w:rsidR="009807E1" w:rsidRDefault="009807E1" w:rsidP="00373AB4">
            <w:r>
              <w:t>To ensure all regulatory Health and Safety standards are maintained by employers and learners or during training delivery/</w:t>
            </w:r>
            <w:r>
              <w:rPr>
                <w:bCs/>
              </w:rPr>
              <w:t>inductions</w:t>
            </w:r>
          </w:p>
        </w:tc>
        <w:tc>
          <w:tcPr>
            <w:tcW w:w="3153" w:type="dxa"/>
          </w:tcPr>
          <w:p w14:paraId="2A794749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Undertake Health and Safety monitoring visits of learner workplaces</w:t>
            </w:r>
          </w:p>
          <w:p w14:paraId="2A79474A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Provide advice to employers on improvements and standards required.</w:t>
            </w:r>
          </w:p>
          <w:p w14:paraId="2A79474B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Advise learners of Health and Safety rules and regulations at the beginning of each training/induction session </w:t>
            </w:r>
          </w:p>
          <w:p w14:paraId="2A79474C" w14:textId="42702184" w:rsidR="009807E1" w:rsidRDefault="009807E1" w:rsidP="009807E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Check learner has been issued with Personal Protective Equipment</w:t>
            </w:r>
            <w:r w:rsidR="00225E78">
              <w:rPr>
                <w:bCs/>
              </w:rPr>
              <w:t xml:space="preserve"> if required</w:t>
            </w:r>
          </w:p>
          <w:p w14:paraId="2A79474D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Learning environment is monitored for safety through the session and corrective action taken as necessary</w:t>
            </w:r>
          </w:p>
          <w:p w14:paraId="2A79474E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Corrective action is taken when a learner is seen to infringe HAS </w:t>
            </w:r>
          </w:p>
          <w:p w14:paraId="2A79474F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All accidents are recorded in line with current procedures</w:t>
            </w:r>
          </w:p>
          <w:p w14:paraId="2A794750" w14:textId="77777777" w:rsidR="009807E1" w:rsidRDefault="009807E1" w:rsidP="00373A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18" w:type="dxa"/>
          </w:tcPr>
          <w:p w14:paraId="2A794751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Schedule of checks is made on time</w:t>
            </w:r>
          </w:p>
          <w:p w14:paraId="2A794752" w14:textId="77777777" w:rsidR="009807E1" w:rsidRDefault="009807E1" w:rsidP="009807E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Weaknesses raised are rectified in a timely manner</w:t>
            </w:r>
          </w:p>
          <w:p w14:paraId="2A794753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Number of learner ‘in house’ accidents during training sessions</w:t>
            </w:r>
          </w:p>
          <w:p w14:paraId="2A794754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Speed of dealing with incidents</w:t>
            </w:r>
          </w:p>
          <w:p w14:paraId="2A794755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audits</w:t>
            </w:r>
          </w:p>
          <w:p w14:paraId="2A794756" w14:textId="77777777" w:rsidR="009807E1" w:rsidRDefault="009807E1" w:rsidP="00373AB4"/>
        </w:tc>
      </w:tr>
      <w:tr w:rsidR="009807E1" w14:paraId="2A794760" w14:textId="77777777" w:rsidTr="00B614B5">
        <w:tc>
          <w:tcPr>
            <w:tcW w:w="1668" w:type="dxa"/>
          </w:tcPr>
          <w:p w14:paraId="2A794758" w14:textId="77777777" w:rsidR="009807E1" w:rsidRDefault="009807E1" w:rsidP="00373AB4">
            <w:r>
              <w:t>Customer Service</w:t>
            </w:r>
          </w:p>
        </w:tc>
        <w:tc>
          <w:tcPr>
            <w:tcW w:w="2375" w:type="dxa"/>
          </w:tcPr>
          <w:p w14:paraId="2A794759" w14:textId="77777777" w:rsidR="009807E1" w:rsidRDefault="009807E1" w:rsidP="00561B7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>To ensure that employers and learners are satisfied with the level of service provided and are dealt with</w:t>
            </w:r>
            <w:r w:rsidR="00561B78">
              <w:t>.</w:t>
            </w:r>
          </w:p>
        </w:tc>
        <w:tc>
          <w:tcPr>
            <w:tcW w:w="3153" w:type="dxa"/>
          </w:tcPr>
          <w:p w14:paraId="2A79475A" w14:textId="77777777" w:rsidR="009807E1" w:rsidRDefault="009807E1" w:rsidP="009807E1">
            <w:pPr>
              <w:numPr>
                <w:ilvl w:val="0"/>
                <w:numId w:val="8"/>
              </w:numPr>
            </w:pPr>
            <w:r>
              <w:t>Deal with queries/problems from employers and learners on any issues in the workplace or at college</w:t>
            </w:r>
          </w:p>
          <w:p w14:paraId="2A79475B" w14:textId="77777777" w:rsidR="009807E1" w:rsidRDefault="009807E1" w:rsidP="009807E1">
            <w:pPr>
              <w:numPr>
                <w:ilvl w:val="0"/>
                <w:numId w:val="8"/>
              </w:numPr>
            </w:pPr>
            <w:r>
              <w:t xml:space="preserve">To provide extra support where necessary </w:t>
            </w:r>
          </w:p>
          <w:p w14:paraId="2A79475C" w14:textId="77777777" w:rsidR="009807E1" w:rsidRDefault="009807E1" w:rsidP="00373AB4"/>
        </w:tc>
        <w:tc>
          <w:tcPr>
            <w:tcW w:w="3118" w:type="dxa"/>
          </w:tcPr>
          <w:p w14:paraId="2A79475D" w14:textId="77777777" w:rsidR="009807E1" w:rsidRDefault="009807E1" w:rsidP="009807E1">
            <w:pPr>
              <w:numPr>
                <w:ilvl w:val="0"/>
                <w:numId w:val="9"/>
              </w:numPr>
            </w:pPr>
            <w:r>
              <w:t>Feedback from learners/employers</w:t>
            </w:r>
          </w:p>
          <w:p w14:paraId="2A79475E" w14:textId="77777777" w:rsidR="009807E1" w:rsidRDefault="009807E1" w:rsidP="009807E1">
            <w:pPr>
              <w:numPr>
                <w:ilvl w:val="0"/>
                <w:numId w:val="9"/>
              </w:numPr>
            </w:pPr>
            <w:r>
              <w:t>Feedback from quality audits</w:t>
            </w:r>
          </w:p>
          <w:p w14:paraId="2A79475F" w14:textId="77777777" w:rsidR="009807E1" w:rsidRDefault="009807E1" w:rsidP="009807E1">
            <w:pPr>
              <w:numPr>
                <w:ilvl w:val="0"/>
                <w:numId w:val="9"/>
              </w:numPr>
            </w:pPr>
            <w:r>
              <w:t>Number of unresolved issues</w:t>
            </w:r>
          </w:p>
        </w:tc>
      </w:tr>
      <w:tr w:rsidR="009807E1" w14:paraId="2A794767" w14:textId="77777777" w:rsidTr="00B614B5">
        <w:tc>
          <w:tcPr>
            <w:tcW w:w="1668" w:type="dxa"/>
          </w:tcPr>
          <w:p w14:paraId="2A794761" w14:textId="77777777" w:rsidR="009807E1" w:rsidRDefault="009807E1" w:rsidP="00373AB4">
            <w:pPr>
              <w:rPr>
                <w:b/>
              </w:rPr>
            </w:pPr>
            <w:r>
              <w:t>Recruitment</w:t>
            </w:r>
          </w:p>
        </w:tc>
        <w:tc>
          <w:tcPr>
            <w:tcW w:w="2375" w:type="dxa"/>
          </w:tcPr>
          <w:p w14:paraId="2A794762" w14:textId="77777777" w:rsidR="009807E1" w:rsidRDefault="009807E1" w:rsidP="00B614B5">
            <w:r>
              <w:t xml:space="preserve">To ensure the recruitment process identifies learners </w:t>
            </w:r>
            <w:r w:rsidR="00C123A5">
              <w:t xml:space="preserve">that are eligible and the correct </w:t>
            </w:r>
            <w:r>
              <w:t>‘fit’</w:t>
            </w:r>
            <w:r w:rsidR="00B614B5">
              <w:t xml:space="preserve"> for the employer, the qualification and the job role</w:t>
            </w:r>
            <w:r>
              <w:t xml:space="preserve">.  </w:t>
            </w:r>
          </w:p>
        </w:tc>
        <w:tc>
          <w:tcPr>
            <w:tcW w:w="3153" w:type="dxa"/>
          </w:tcPr>
          <w:p w14:paraId="2A794763" w14:textId="77777777" w:rsidR="009807E1" w:rsidRDefault="009807E1" w:rsidP="009807E1">
            <w:pPr>
              <w:numPr>
                <w:ilvl w:val="0"/>
                <w:numId w:val="2"/>
              </w:numPr>
            </w:pPr>
            <w:r>
              <w:t xml:space="preserve">Interview learners and assess their suitability for </w:t>
            </w:r>
            <w:r w:rsidR="00C123A5">
              <w:t>qualifications</w:t>
            </w:r>
            <w:r>
              <w:t xml:space="preserve"> this may include undertaking initial assessments</w:t>
            </w:r>
          </w:p>
          <w:p w14:paraId="2A794764" w14:textId="77777777" w:rsidR="009807E1" w:rsidRDefault="009807E1" w:rsidP="009807E1">
            <w:pPr>
              <w:numPr>
                <w:ilvl w:val="0"/>
                <w:numId w:val="2"/>
              </w:numPr>
            </w:pPr>
            <w:r>
              <w:t>Maintaining contact with existing employers and advising sales teams of employer vacancies notified during employer visits.</w:t>
            </w:r>
          </w:p>
          <w:p w14:paraId="2A794765" w14:textId="77777777" w:rsidR="009807E1" w:rsidRDefault="009807E1" w:rsidP="00373AB4"/>
        </w:tc>
        <w:tc>
          <w:tcPr>
            <w:tcW w:w="3118" w:type="dxa"/>
          </w:tcPr>
          <w:p w14:paraId="2A794766" w14:textId="77777777" w:rsidR="009807E1" w:rsidRDefault="009807E1" w:rsidP="009807E1">
            <w:pPr>
              <w:numPr>
                <w:ilvl w:val="0"/>
                <w:numId w:val="4"/>
              </w:numPr>
            </w:pPr>
            <w:r>
              <w:t>Feedback from employers and learners</w:t>
            </w:r>
          </w:p>
        </w:tc>
      </w:tr>
      <w:tr w:rsidR="009807E1" w14:paraId="2A794777" w14:textId="77777777" w:rsidTr="00B614B5">
        <w:tc>
          <w:tcPr>
            <w:tcW w:w="1668" w:type="dxa"/>
            <w:tcBorders>
              <w:bottom w:val="nil"/>
            </w:tcBorders>
          </w:tcPr>
          <w:p w14:paraId="2A794768" w14:textId="77777777" w:rsidR="009807E1" w:rsidRDefault="009807E1" w:rsidP="00373AB4">
            <w:pPr>
              <w:pStyle w:val="Header"/>
              <w:tabs>
                <w:tab w:val="clear" w:pos="4320"/>
                <w:tab w:val="clear" w:pos="8640"/>
              </w:tabs>
            </w:pPr>
            <w:r>
              <w:t>Quality</w:t>
            </w:r>
          </w:p>
        </w:tc>
        <w:tc>
          <w:tcPr>
            <w:tcW w:w="2375" w:type="dxa"/>
            <w:tcBorders>
              <w:bottom w:val="nil"/>
            </w:tcBorders>
          </w:tcPr>
          <w:p w14:paraId="2A794769" w14:textId="77777777" w:rsidR="009807E1" w:rsidRDefault="009807E1" w:rsidP="00373AB4">
            <w:r>
              <w:t xml:space="preserve">To ensure </w:t>
            </w:r>
            <w:r w:rsidR="00B614B5">
              <w:t>the company</w:t>
            </w:r>
            <w:r>
              <w:t xml:space="preserve"> and other regulatory bodies quality standards are maintained or exceeded  </w:t>
            </w:r>
          </w:p>
          <w:p w14:paraId="2A79476A" w14:textId="77777777" w:rsidR="009807E1" w:rsidRDefault="009807E1" w:rsidP="00373AB4"/>
          <w:p w14:paraId="2A79476B" w14:textId="77777777" w:rsidR="009807E1" w:rsidRDefault="009807E1" w:rsidP="00373AB4"/>
        </w:tc>
        <w:tc>
          <w:tcPr>
            <w:tcW w:w="3153" w:type="dxa"/>
            <w:tcBorders>
              <w:bottom w:val="nil"/>
            </w:tcBorders>
          </w:tcPr>
          <w:p w14:paraId="2A79476C" w14:textId="77777777" w:rsidR="009807E1" w:rsidRDefault="009807E1" w:rsidP="009807E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May have to communicate with Sub-Contractors to monitor progress of learners and resolve any issues</w:t>
            </w:r>
          </w:p>
          <w:p w14:paraId="2A79476D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Action responsibilities as indicated from quality audits</w:t>
            </w:r>
          </w:p>
          <w:p w14:paraId="2A79476E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Attend staff meetings to verify standards and practices</w:t>
            </w:r>
          </w:p>
          <w:p w14:paraId="2A79476F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Completion and submission of </w:t>
            </w:r>
            <w:r w:rsidR="00B614B5">
              <w:t>required</w:t>
            </w:r>
            <w:r>
              <w:t xml:space="preserve"> paperwork</w:t>
            </w:r>
          </w:p>
          <w:p w14:paraId="2A794770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Continuously improve own knowledge of occupational /professional standards</w:t>
            </w:r>
          </w:p>
          <w:p w14:paraId="2A794771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 xml:space="preserve">Share best practice within </w:t>
            </w:r>
            <w:r w:rsidR="00B614B5">
              <w:t>the company</w:t>
            </w:r>
          </w:p>
          <w:p w14:paraId="2A794772" w14:textId="77777777" w:rsidR="009807E1" w:rsidRDefault="009807E1" w:rsidP="00B614B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Generate creative ideas and improvements for delivery team and </w:t>
            </w:r>
            <w:r w:rsidR="00B614B5">
              <w:rPr>
                <w:bCs/>
              </w:rPr>
              <w:t>company</w:t>
            </w:r>
            <w:r>
              <w:rPr>
                <w:bCs/>
              </w:rPr>
              <w:t xml:space="preserve"> and engage team in ideas </w:t>
            </w:r>
          </w:p>
        </w:tc>
        <w:tc>
          <w:tcPr>
            <w:tcW w:w="3118" w:type="dxa"/>
            <w:tcBorders>
              <w:bottom w:val="nil"/>
            </w:tcBorders>
          </w:tcPr>
          <w:p w14:paraId="2A794773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quality audits/IV/Learners</w:t>
            </w:r>
          </w:p>
          <w:p w14:paraId="2A794774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Number of queries from paperwork</w:t>
            </w:r>
          </w:p>
          <w:p w14:paraId="2A794775" w14:textId="77777777" w:rsidR="009807E1" w:rsidRDefault="009807E1" w:rsidP="009807E1">
            <w:pPr>
              <w:numPr>
                <w:ilvl w:val="0"/>
                <w:numId w:val="3"/>
              </w:numPr>
            </w:pPr>
            <w:r>
              <w:t>Feedback from Retention data</w:t>
            </w:r>
          </w:p>
          <w:p w14:paraId="2A794776" w14:textId="77777777" w:rsidR="009807E1" w:rsidRDefault="009807E1" w:rsidP="00B614B5">
            <w:pPr>
              <w:numPr>
                <w:ilvl w:val="0"/>
                <w:numId w:val="3"/>
              </w:numPr>
            </w:pPr>
            <w:r>
              <w:t xml:space="preserve">Number of ideas generated and actioned and quality of benefits seen by </w:t>
            </w:r>
            <w:r w:rsidR="00B614B5">
              <w:t>the company</w:t>
            </w:r>
          </w:p>
        </w:tc>
      </w:tr>
      <w:tr w:rsidR="009807E1" w14:paraId="2A794784" w14:textId="77777777" w:rsidTr="00B614B5">
        <w:trPr>
          <w:cantSplit/>
        </w:trPr>
        <w:tc>
          <w:tcPr>
            <w:tcW w:w="4043" w:type="dxa"/>
            <w:gridSpan w:val="2"/>
          </w:tcPr>
          <w:p w14:paraId="2A794778" w14:textId="77777777" w:rsidR="009807E1" w:rsidRDefault="009807E1" w:rsidP="00373AB4">
            <w:pPr>
              <w:rPr>
                <w:b/>
              </w:rPr>
            </w:pPr>
          </w:p>
          <w:p w14:paraId="2A794779" w14:textId="77777777" w:rsidR="009807E1" w:rsidRDefault="009807E1" w:rsidP="00373AB4">
            <w:pPr>
              <w:rPr>
                <w:b/>
              </w:rPr>
            </w:pPr>
          </w:p>
          <w:p w14:paraId="2A79477A" w14:textId="77777777" w:rsidR="009807E1" w:rsidRDefault="009807E1" w:rsidP="00373AB4">
            <w:pPr>
              <w:rPr>
                <w:b/>
              </w:rPr>
            </w:pPr>
            <w:r>
              <w:rPr>
                <w:b/>
              </w:rPr>
              <w:t>Agreed by Jobholder(s):</w:t>
            </w:r>
          </w:p>
          <w:p w14:paraId="2A79477B" w14:textId="77777777" w:rsidR="009807E1" w:rsidRDefault="009807E1" w:rsidP="00373AB4">
            <w:pPr>
              <w:rPr>
                <w:b/>
              </w:rPr>
            </w:pPr>
          </w:p>
          <w:p w14:paraId="2A79477C" w14:textId="77777777" w:rsidR="009807E1" w:rsidRDefault="009807E1" w:rsidP="00373AB4">
            <w:pPr>
              <w:rPr>
                <w:b/>
              </w:rPr>
            </w:pPr>
          </w:p>
          <w:p w14:paraId="2A79477D" w14:textId="77777777" w:rsidR="009807E1" w:rsidRDefault="009807E1" w:rsidP="00B614B5">
            <w:r>
              <w:rPr>
                <w:b/>
              </w:rPr>
              <w:t>Agreed by Manager:</w:t>
            </w:r>
          </w:p>
        </w:tc>
        <w:tc>
          <w:tcPr>
            <w:tcW w:w="6271" w:type="dxa"/>
            <w:gridSpan w:val="2"/>
          </w:tcPr>
          <w:p w14:paraId="2A79477E" w14:textId="77777777" w:rsidR="009807E1" w:rsidRDefault="009807E1" w:rsidP="00373AB4"/>
          <w:p w14:paraId="2A79477F" w14:textId="77777777" w:rsidR="009807E1" w:rsidRDefault="009807E1" w:rsidP="00373AB4"/>
          <w:p w14:paraId="2A794780" w14:textId="77777777" w:rsidR="009807E1" w:rsidRDefault="009807E1" w:rsidP="00373AB4">
            <w:r>
              <w:t>Signed:………………………………Date…………………………..</w:t>
            </w:r>
          </w:p>
          <w:p w14:paraId="2A794781" w14:textId="77777777" w:rsidR="009807E1" w:rsidRDefault="009807E1" w:rsidP="00373AB4"/>
          <w:p w14:paraId="2A794782" w14:textId="77777777" w:rsidR="009807E1" w:rsidRDefault="009807E1" w:rsidP="00373AB4"/>
          <w:p w14:paraId="2A794783" w14:textId="77777777" w:rsidR="009807E1" w:rsidRDefault="009807E1" w:rsidP="00373AB4">
            <w:r>
              <w:t>Signed……………………………….Date…………………………..</w:t>
            </w:r>
          </w:p>
        </w:tc>
      </w:tr>
    </w:tbl>
    <w:p w14:paraId="2A794785" w14:textId="77777777" w:rsidR="009807E1" w:rsidRDefault="009807E1"/>
    <w:sectPr w:rsidR="009807E1" w:rsidSect="009807E1">
      <w:pgSz w:w="12240" w:h="15840"/>
      <w:pgMar w:top="56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C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705E1"/>
    <w:multiLevelType w:val="hybridMultilevel"/>
    <w:tmpl w:val="76646A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02E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0549A5"/>
    <w:multiLevelType w:val="hybridMultilevel"/>
    <w:tmpl w:val="143A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5ED7"/>
    <w:multiLevelType w:val="singleLevel"/>
    <w:tmpl w:val="17160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115781"/>
    <w:multiLevelType w:val="hybridMultilevel"/>
    <w:tmpl w:val="57C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E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F74688"/>
    <w:multiLevelType w:val="hybridMultilevel"/>
    <w:tmpl w:val="0254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40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5659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20626"/>
    <w:multiLevelType w:val="hybridMultilevel"/>
    <w:tmpl w:val="12DE3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E2B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2E1C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9416C6"/>
    <w:multiLevelType w:val="hybridMultilevel"/>
    <w:tmpl w:val="AB6E11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1"/>
    <w:rsid w:val="00013ED0"/>
    <w:rsid w:val="00063A50"/>
    <w:rsid w:val="0008295D"/>
    <w:rsid w:val="00092867"/>
    <w:rsid w:val="000D59F2"/>
    <w:rsid w:val="000F3819"/>
    <w:rsid w:val="00151B12"/>
    <w:rsid w:val="00225E78"/>
    <w:rsid w:val="002415E2"/>
    <w:rsid w:val="002475B7"/>
    <w:rsid w:val="0028178C"/>
    <w:rsid w:val="00320292"/>
    <w:rsid w:val="00325D4B"/>
    <w:rsid w:val="003449D0"/>
    <w:rsid w:val="0038303D"/>
    <w:rsid w:val="003D4744"/>
    <w:rsid w:val="003E7D10"/>
    <w:rsid w:val="00416A50"/>
    <w:rsid w:val="004626A1"/>
    <w:rsid w:val="004C0FAA"/>
    <w:rsid w:val="004D51B7"/>
    <w:rsid w:val="00503F90"/>
    <w:rsid w:val="0055593B"/>
    <w:rsid w:val="00561B78"/>
    <w:rsid w:val="005702EB"/>
    <w:rsid w:val="005A671A"/>
    <w:rsid w:val="005B478B"/>
    <w:rsid w:val="005B687B"/>
    <w:rsid w:val="00630796"/>
    <w:rsid w:val="00647F00"/>
    <w:rsid w:val="00673152"/>
    <w:rsid w:val="00676991"/>
    <w:rsid w:val="00680525"/>
    <w:rsid w:val="006955DC"/>
    <w:rsid w:val="006A7BD2"/>
    <w:rsid w:val="0071516A"/>
    <w:rsid w:val="007412CD"/>
    <w:rsid w:val="00801593"/>
    <w:rsid w:val="00802C48"/>
    <w:rsid w:val="00805B2F"/>
    <w:rsid w:val="00926E76"/>
    <w:rsid w:val="009807E1"/>
    <w:rsid w:val="009C5CD6"/>
    <w:rsid w:val="009E7EAD"/>
    <w:rsid w:val="00A71A6E"/>
    <w:rsid w:val="00B037F2"/>
    <w:rsid w:val="00B061D9"/>
    <w:rsid w:val="00B53E50"/>
    <w:rsid w:val="00B614B5"/>
    <w:rsid w:val="00B718B9"/>
    <w:rsid w:val="00B75711"/>
    <w:rsid w:val="00BC0650"/>
    <w:rsid w:val="00C123A5"/>
    <w:rsid w:val="00C15597"/>
    <w:rsid w:val="00C33A2B"/>
    <w:rsid w:val="00C35181"/>
    <w:rsid w:val="00C369BC"/>
    <w:rsid w:val="00CC0500"/>
    <w:rsid w:val="00CD52B5"/>
    <w:rsid w:val="00CD6DEB"/>
    <w:rsid w:val="00D061C0"/>
    <w:rsid w:val="00D12AFF"/>
    <w:rsid w:val="00D90433"/>
    <w:rsid w:val="00D97804"/>
    <w:rsid w:val="00E10584"/>
    <w:rsid w:val="00E22FAB"/>
    <w:rsid w:val="00E47C55"/>
    <w:rsid w:val="00EA5CCC"/>
    <w:rsid w:val="00EB49E9"/>
    <w:rsid w:val="00EC71C2"/>
    <w:rsid w:val="00ED42C1"/>
    <w:rsid w:val="00EE1F76"/>
    <w:rsid w:val="00EE4C68"/>
    <w:rsid w:val="00F01511"/>
    <w:rsid w:val="00F436B4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46EA"/>
  <w15:docId w15:val="{B51275A2-3D80-4DCE-93AB-D65EA089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E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7E1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360B-2132-4A21-92C7-E1328585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Davis Partnership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Davis</dc:creator>
  <cp:keywords/>
  <dc:description/>
  <cp:lastModifiedBy>John Wilkie</cp:lastModifiedBy>
  <cp:revision>4</cp:revision>
  <cp:lastPrinted>2018-08-16T15:31:00Z</cp:lastPrinted>
  <dcterms:created xsi:type="dcterms:W3CDTF">2020-07-06T14:39:00Z</dcterms:created>
  <dcterms:modified xsi:type="dcterms:W3CDTF">2020-07-06T15:28:00Z</dcterms:modified>
</cp:coreProperties>
</file>